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6D" w:rsidRDefault="007E066D" w:rsidP="007E06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7010ED">
        <w:rPr>
          <w:b/>
          <w:sz w:val="32"/>
          <w:szCs w:val="32"/>
        </w:rPr>
        <w:t xml:space="preserve">ДЕСЯТЬ ПОМИЛОК У ВИХОВАННІ, </w:t>
      </w:r>
    </w:p>
    <w:p w:rsidR="007E066D" w:rsidRDefault="007E066D" w:rsidP="007E06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7010ED">
        <w:rPr>
          <w:b/>
          <w:sz w:val="32"/>
          <w:szCs w:val="32"/>
        </w:rPr>
        <w:t>ЯКИХ УСІ КОЛИ-НЕБУДЬ ПРИПУСКАЛИСЯ</w:t>
      </w:r>
    </w:p>
    <w:p w:rsidR="007E066D" w:rsidRDefault="007E066D" w:rsidP="007E066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Обіцянка більше не любити: «Якщо ти не будеш таким, як я хочу, я більше тебе не любитиму».</w:t>
      </w:r>
    </w:p>
    <w:p w:rsidR="007E066D" w:rsidRDefault="007E066D" w:rsidP="007E066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Байдужість: «Роби що хочеш, мені все одно».</w:t>
      </w:r>
    </w:p>
    <w:p w:rsidR="007E066D" w:rsidRDefault="007E066D" w:rsidP="007E066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Занадто багато суворості: «Ти маєш робити те, що тобі сказали, тому що я в домі головна».</w:t>
      </w:r>
    </w:p>
    <w:p w:rsidR="007E066D" w:rsidRDefault="007E066D" w:rsidP="007E066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Дітей потрібно балувати: «Мабуть, я зроблю це сама. Моєму маляті це не під силу».</w:t>
      </w:r>
    </w:p>
    <w:p w:rsidR="007E066D" w:rsidRDefault="007E066D" w:rsidP="007E066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Нав</w:t>
      </w:r>
      <w:r w:rsidR="00E76FDD">
        <w:rPr>
          <w:b/>
          <w:sz w:val="32"/>
          <w:szCs w:val="32"/>
        </w:rPr>
        <w:t>'</w:t>
      </w:r>
      <w:r>
        <w:rPr>
          <w:sz w:val="32"/>
          <w:szCs w:val="32"/>
        </w:rPr>
        <w:t>язана роль: «Моя дитина – мій найкращий друг».</w:t>
      </w:r>
    </w:p>
    <w:p w:rsidR="007E066D" w:rsidRDefault="007E066D" w:rsidP="007E066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Більше грошей – краще виховання.</w:t>
      </w:r>
    </w:p>
    <w:p w:rsidR="007E066D" w:rsidRDefault="007E066D" w:rsidP="007E066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Наполеонівські плани: «Моя дитина займатиметься музикою /тенісом, живописом/, я не дозволю їй упустити шанс.</w:t>
      </w:r>
    </w:p>
    <w:p w:rsidR="007E066D" w:rsidRDefault="007E066D" w:rsidP="007E066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Замало ласки: «Поцілунок і різні там ніжності не такі вже й важливі для дитини».</w:t>
      </w:r>
    </w:p>
    <w:p w:rsidR="007E066D" w:rsidRDefault="007E066D" w:rsidP="007E066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Ваш настрій: «Можна чи ні? Це залежить від настрою».</w:t>
      </w:r>
    </w:p>
    <w:p w:rsidR="007E066D" w:rsidRDefault="007E066D" w:rsidP="007E066D">
      <w:pPr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Замало часу для виховання дитини: «На жаль, у мене абсолютно немає часу для тебе».</w:t>
      </w:r>
    </w:p>
    <w:p w:rsidR="005C71C0" w:rsidRDefault="005C71C0"/>
    <w:sectPr w:rsidR="005C7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74D0"/>
    <w:multiLevelType w:val="hybridMultilevel"/>
    <w:tmpl w:val="2CC031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6D"/>
    <w:rsid w:val="005C71C0"/>
    <w:rsid w:val="007E066D"/>
    <w:rsid w:val="00E7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16C5E-8506-44C1-B9ED-A4EDD600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Білогруд</dc:creator>
  <cp:keywords/>
  <dc:description/>
  <cp:lastModifiedBy>Андрій Білогруд</cp:lastModifiedBy>
  <cp:revision>3</cp:revision>
  <dcterms:created xsi:type="dcterms:W3CDTF">2015-10-23T06:14:00Z</dcterms:created>
  <dcterms:modified xsi:type="dcterms:W3CDTF">2015-10-23T07:11:00Z</dcterms:modified>
</cp:coreProperties>
</file>